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9CC" w:rsidRPr="00612F80" w:rsidRDefault="004519CC" w:rsidP="004519CC">
      <w:pPr>
        <w:rPr>
          <w:rFonts w:ascii="Times New Roman" w:hAnsi="Times New Roman" w:cs="Times New Roman"/>
          <w:b/>
          <w:sz w:val="24"/>
          <w:szCs w:val="24"/>
        </w:rPr>
      </w:pPr>
      <w:r w:rsidRPr="00612F80">
        <w:rPr>
          <w:rFonts w:ascii="Times New Roman" w:hAnsi="Times New Roman" w:cs="Times New Roman"/>
          <w:b/>
          <w:sz w:val="24"/>
          <w:szCs w:val="24"/>
        </w:rPr>
        <w:t>Exercise 1.1</w:t>
      </w:r>
    </w:p>
    <w:p w:rsidR="004519CC" w:rsidRDefault="004519CC" w:rsidP="009A7E9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An audit party while conducting the audit on the accounts of Directorate of Police </w:t>
      </w:r>
      <w:r w:rsidR="00874A7E">
        <w:rPr>
          <w:rFonts w:ascii="Times New Roman" w:hAnsi="Times New Roman" w:cs="Times New Roman"/>
          <w:sz w:val="24"/>
          <w:szCs w:val="24"/>
        </w:rPr>
        <w:t xml:space="preserve">procurement and </w:t>
      </w:r>
      <w:proofErr w:type="gramStart"/>
      <w:r w:rsidR="00874A7E">
        <w:rPr>
          <w:rFonts w:ascii="Times New Roman" w:hAnsi="Times New Roman" w:cs="Times New Roman"/>
          <w:sz w:val="24"/>
          <w:szCs w:val="24"/>
        </w:rPr>
        <w:t>purchase corporation</w:t>
      </w:r>
      <w:proofErr w:type="gramEnd"/>
      <w:r>
        <w:rPr>
          <w:rFonts w:ascii="Times New Roman" w:hAnsi="Times New Roman" w:cs="Times New Roman"/>
          <w:sz w:val="24"/>
          <w:szCs w:val="24"/>
        </w:rPr>
        <w:t xml:space="preserve"> noticed that an amount of Rs</w:t>
      </w:r>
      <w:r w:rsidR="009A7E9D">
        <w:rPr>
          <w:rFonts w:ascii="Times New Roman" w:hAnsi="Times New Roman" w:cs="Times New Roman"/>
          <w:sz w:val="24"/>
          <w:szCs w:val="24"/>
        </w:rPr>
        <w:t>.</w:t>
      </w:r>
      <w:r w:rsidR="00874A7E">
        <w:rPr>
          <w:rFonts w:ascii="Times New Roman" w:hAnsi="Times New Roman" w:cs="Times New Roman"/>
          <w:sz w:val="24"/>
          <w:szCs w:val="24"/>
        </w:rPr>
        <w:t xml:space="preserve"> 10</w:t>
      </w:r>
      <w:r>
        <w:rPr>
          <w:rFonts w:ascii="Times New Roman" w:hAnsi="Times New Roman" w:cs="Times New Roman"/>
          <w:sz w:val="24"/>
          <w:szCs w:val="24"/>
        </w:rPr>
        <w:t xml:space="preserve"> </w:t>
      </w:r>
      <w:proofErr w:type="spellStart"/>
      <w:r w:rsidR="009A7E9D">
        <w:rPr>
          <w:rFonts w:ascii="Times New Roman" w:hAnsi="Times New Roman" w:cs="Times New Roman"/>
          <w:sz w:val="24"/>
          <w:szCs w:val="24"/>
        </w:rPr>
        <w:t>c</w:t>
      </w:r>
      <w:r>
        <w:rPr>
          <w:rFonts w:ascii="Times New Roman" w:hAnsi="Times New Roman" w:cs="Times New Roman"/>
          <w:sz w:val="24"/>
          <w:szCs w:val="24"/>
        </w:rPr>
        <w:t>rore</w:t>
      </w:r>
      <w:proofErr w:type="spellEnd"/>
      <w:r>
        <w:rPr>
          <w:rFonts w:ascii="Times New Roman" w:hAnsi="Times New Roman" w:cs="Times New Roman"/>
          <w:sz w:val="24"/>
          <w:szCs w:val="24"/>
        </w:rPr>
        <w:t xml:space="preserve"> was paid to supplier X for purchase of uniform kit</w:t>
      </w:r>
      <w:r w:rsidR="00874A7E">
        <w:rPr>
          <w:rFonts w:ascii="Times New Roman" w:hAnsi="Times New Roman" w:cs="Times New Roman"/>
          <w:sz w:val="24"/>
          <w:szCs w:val="24"/>
        </w:rPr>
        <w:t xml:space="preserve"> and other essentials</w:t>
      </w:r>
      <w:r>
        <w:rPr>
          <w:rFonts w:ascii="Times New Roman" w:hAnsi="Times New Roman" w:cs="Times New Roman"/>
          <w:sz w:val="24"/>
          <w:szCs w:val="24"/>
        </w:rPr>
        <w:t xml:space="preserve"> for police personal. The audit party asked the auditable </w:t>
      </w:r>
      <w:r w:rsidR="009A7E9D">
        <w:rPr>
          <w:rFonts w:ascii="Times New Roman" w:hAnsi="Times New Roman" w:cs="Times New Roman"/>
          <w:sz w:val="24"/>
          <w:szCs w:val="24"/>
        </w:rPr>
        <w:t>entity to</w:t>
      </w:r>
      <w:r>
        <w:rPr>
          <w:rFonts w:ascii="Times New Roman" w:hAnsi="Times New Roman" w:cs="Times New Roman"/>
          <w:sz w:val="24"/>
          <w:szCs w:val="24"/>
        </w:rPr>
        <w:t xml:space="preserve"> give them access to the tender documents and allied records including noting in respect </w:t>
      </w:r>
      <w:r w:rsidR="009A7E9D">
        <w:rPr>
          <w:rFonts w:ascii="Times New Roman" w:hAnsi="Times New Roman" w:cs="Times New Roman"/>
          <w:sz w:val="24"/>
          <w:szCs w:val="24"/>
        </w:rPr>
        <w:t>of initiating</w:t>
      </w:r>
      <w:r>
        <w:rPr>
          <w:rFonts w:ascii="Times New Roman" w:hAnsi="Times New Roman" w:cs="Times New Roman"/>
          <w:sz w:val="24"/>
          <w:szCs w:val="24"/>
        </w:rPr>
        <w:t xml:space="preserve"> process of purchases and supply orders etc. However</w:t>
      </w:r>
      <w:r w:rsidR="009A7E9D">
        <w:rPr>
          <w:rFonts w:ascii="Times New Roman" w:hAnsi="Times New Roman" w:cs="Times New Roman"/>
          <w:sz w:val="24"/>
          <w:szCs w:val="24"/>
        </w:rPr>
        <w:t>,</w:t>
      </w:r>
      <w:r>
        <w:rPr>
          <w:rFonts w:ascii="Times New Roman" w:hAnsi="Times New Roman" w:cs="Times New Roman"/>
          <w:sz w:val="24"/>
          <w:szCs w:val="24"/>
        </w:rPr>
        <w:t xml:space="preserve"> the auditable entity refused to give necessary access to some of the purchase records including tender documents etc. citing security reasons for such information as the names of suppliers who filed tenders would make them vulnerable keeping in view the hostilities of extremist groups with police.</w:t>
      </w:r>
    </w:p>
    <w:p w:rsidR="009A7E9D" w:rsidRDefault="009A7E9D" w:rsidP="004519CC">
      <w:pPr>
        <w:rPr>
          <w:rFonts w:ascii="Times New Roman" w:hAnsi="Times New Roman" w:cs="Times New Roman"/>
          <w:sz w:val="24"/>
          <w:szCs w:val="24"/>
        </w:rPr>
      </w:pPr>
    </w:p>
    <w:p w:rsidR="00536397" w:rsidRDefault="004519CC" w:rsidP="004519CC">
      <w:r>
        <w:rPr>
          <w:rFonts w:ascii="Times New Roman" w:hAnsi="Times New Roman" w:cs="Times New Roman"/>
          <w:sz w:val="24"/>
          <w:szCs w:val="24"/>
        </w:rPr>
        <w:t>You are required to define the role of auditors as per CAG’s Auditing Standards</w:t>
      </w:r>
      <w:r w:rsidR="0025298B">
        <w:rPr>
          <w:rFonts w:ascii="Times New Roman" w:hAnsi="Times New Roman" w:cs="Times New Roman"/>
          <w:sz w:val="24"/>
          <w:szCs w:val="24"/>
        </w:rPr>
        <w:t xml:space="preserve"> </w:t>
      </w:r>
      <w:r w:rsidR="00480837">
        <w:rPr>
          <w:rFonts w:ascii="Times New Roman" w:hAnsi="Times New Roman" w:cs="Times New Roman"/>
          <w:sz w:val="24"/>
          <w:szCs w:val="24"/>
        </w:rPr>
        <w:t xml:space="preserve">  (Time required 10 minutes</w:t>
      </w:r>
    </w:p>
    <w:sectPr w:rsidR="00536397" w:rsidSect="009C2AC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519CC"/>
    <w:rsid w:val="001E1313"/>
    <w:rsid w:val="0025298B"/>
    <w:rsid w:val="002B474E"/>
    <w:rsid w:val="004519CC"/>
    <w:rsid w:val="00480837"/>
    <w:rsid w:val="00536397"/>
    <w:rsid w:val="00874A7E"/>
    <w:rsid w:val="009523BD"/>
    <w:rsid w:val="009A7E9D"/>
    <w:rsid w:val="009C2AC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A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130</Words>
  <Characters>744</Characters>
  <Application>Microsoft Office Word</Application>
  <DocSecurity>0</DocSecurity>
  <Lines>6</Lines>
  <Paragraphs>1</Paragraphs>
  <ScaleCrop>false</ScaleCrop>
  <Company>Hewlett-Packard Company</Company>
  <LinksUpToDate>false</LinksUpToDate>
  <CharactersWithSpaces>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Hewlett-Packard Company</cp:lastModifiedBy>
  <cp:revision>7</cp:revision>
  <dcterms:created xsi:type="dcterms:W3CDTF">2017-04-25T09:10:00Z</dcterms:created>
  <dcterms:modified xsi:type="dcterms:W3CDTF">2017-05-03T06:30:00Z</dcterms:modified>
</cp:coreProperties>
</file>