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CF" w:rsidRPr="00C67F09" w:rsidRDefault="009F109E" w:rsidP="00C67F09">
      <w:pPr>
        <w:jc w:val="center"/>
        <w:rPr>
          <w:rFonts w:ascii="Times New Roman" w:hAnsi="Times New Roman" w:cs="Times New Roman"/>
          <w:b/>
          <w:bCs/>
          <w:sz w:val="28"/>
          <w:szCs w:val="28"/>
        </w:rPr>
      </w:pPr>
      <w:r w:rsidRPr="00C67F09">
        <w:rPr>
          <w:rFonts w:ascii="Times New Roman" w:hAnsi="Times New Roman" w:cs="Times New Roman"/>
          <w:b/>
          <w:bCs/>
          <w:sz w:val="28"/>
          <w:szCs w:val="28"/>
        </w:rPr>
        <w:t>FORM – I</w:t>
      </w:r>
    </w:p>
    <w:p w:rsidR="009F109E" w:rsidRDefault="009F109E" w:rsidP="003F3666">
      <w:pPr>
        <w:pBdr>
          <w:bottom w:val="single" w:sz="4" w:space="1" w:color="auto"/>
        </w:pBdr>
        <w:spacing w:line="360" w:lineRule="auto"/>
        <w:jc w:val="center"/>
        <w:rPr>
          <w:rFonts w:ascii="Times New Roman" w:hAnsi="Times New Roman" w:cs="Times New Roman"/>
          <w:b/>
          <w:bCs/>
          <w:sz w:val="24"/>
          <w:szCs w:val="24"/>
        </w:rPr>
      </w:pPr>
      <w:r w:rsidRPr="00C67F09">
        <w:rPr>
          <w:rFonts w:ascii="Times New Roman" w:hAnsi="Times New Roman" w:cs="Times New Roman"/>
          <w:b/>
          <w:bCs/>
          <w:sz w:val="24"/>
          <w:szCs w:val="24"/>
        </w:rPr>
        <w:t xml:space="preserve">Form for giving prior intimation or seeking previous sanction under Rule 18 (2) of the CCS (Conduct) Rules, 1964 for </w:t>
      </w:r>
      <w:r w:rsidR="00C67F09" w:rsidRPr="00C67F09">
        <w:rPr>
          <w:rFonts w:ascii="Times New Roman" w:hAnsi="Times New Roman" w:cs="Times New Roman"/>
          <w:b/>
          <w:bCs/>
          <w:sz w:val="24"/>
          <w:szCs w:val="24"/>
        </w:rPr>
        <w:t>transaction in respect of immovable property.</w:t>
      </w:r>
    </w:p>
    <w:p w:rsidR="005C06A1" w:rsidRDefault="005C06A1" w:rsidP="00F966D7">
      <w:pPr>
        <w:spacing w:line="360" w:lineRule="auto"/>
        <w:jc w:val="center"/>
        <w:rPr>
          <w:rFonts w:ascii="Times New Roman" w:hAnsi="Times New Roman" w:cs="Times New Roman"/>
          <w:sz w:val="24"/>
          <w:szCs w:val="24"/>
        </w:rPr>
      </w:pPr>
      <w:r w:rsidRPr="005C06A1">
        <w:rPr>
          <w:rFonts w:ascii="Times New Roman" w:hAnsi="Times New Roman" w:cs="Times New Roman"/>
          <w:sz w:val="24"/>
          <w:szCs w:val="24"/>
        </w:rPr>
        <w:t>(</w:t>
      </w:r>
      <w:r w:rsidRPr="00BD0D65">
        <w:rPr>
          <w:rFonts w:ascii="Times New Roman" w:hAnsi="Times New Roman" w:cs="Times New Roman"/>
          <w:b/>
          <w:bCs/>
          <w:sz w:val="24"/>
          <w:szCs w:val="24"/>
        </w:rPr>
        <w:t>Please read the instructions before filing up the form</w:t>
      </w:r>
      <w:r w:rsidRPr="005C06A1">
        <w:rPr>
          <w:rFonts w:ascii="Times New Roman" w:hAnsi="Times New Roman" w:cs="Times New Roman"/>
          <w:sz w:val="24"/>
          <w:szCs w:val="24"/>
        </w:rPr>
        <w:t>)</w:t>
      </w:r>
    </w:p>
    <w:p w:rsidR="005C06A1" w:rsidRDefault="00B07BBE"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Name of the Government Servant: </w:t>
      </w:r>
      <w:r w:rsidR="005C06A1">
        <w:rPr>
          <w:rFonts w:ascii="Times New Roman" w:hAnsi="Times New Roman" w:cs="Times New Roman"/>
          <w:sz w:val="24"/>
          <w:szCs w:val="24"/>
        </w:rPr>
        <w:t>____________________________________</w:t>
      </w:r>
    </w:p>
    <w:p w:rsidR="005C06A1" w:rsidRDefault="00B07BBE" w:rsidP="00F966D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Designation: </w:t>
      </w:r>
      <w:r w:rsidR="005C06A1">
        <w:rPr>
          <w:rFonts w:ascii="Times New Roman" w:hAnsi="Times New Roman" w:cs="Times New Roman"/>
          <w:sz w:val="24"/>
          <w:szCs w:val="24"/>
        </w:rPr>
        <w:t>___________________________________________</w:t>
      </w:r>
    </w:p>
    <w:p w:rsidR="005C06A1" w:rsidRDefault="005C06A1" w:rsidP="00F966D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Service to which belongs:</w:t>
      </w:r>
      <w:r w:rsidR="00B07BBE">
        <w:rPr>
          <w:rFonts w:ascii="Times New Roman" w:hAnsi="Times New Roman" w:cs="Times New Roman"/>
          <w:sz w:val="24"/>
          <w:szCs w:val="24"/>
        </w:rPr>
        <w:t xml:space="preserve"> </w:t>
      </w:r>
      <w:r>
        <w:rPr>
          <w:rFonts w:ascii="Times New Roman" w:hAnsi="Times New Roman" w:cs="Times New Roman"/>
          <w:sz w:val="24"/>
          <w:szCs w:val="24"/>
        </w:rPr>
        <w:t>_______________</w:t>
      </w:r>
    </w:p>
    <w:p w:rsidR="005C06A1" w:rsidRDefault="005C06A1" w:rsidP="00F966D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Employee </w:t>
      </w:r>
      <w:r w:rsidR="00B07BBE">
        <w:rPr>
          <w:rFonts w:ascii="Times New Roman" w:hAnsi="Times New Roman" w:cs="Times New Roman"/>
          <w:sz w:val="24"/>
          <w:szCs w:val="24"/>
        </w:rPr>
        <w:t>No./Code No.: ________</w:t>
      </w:r>
      <w:r w:rsidR="000023C3">
        <w:rPr>
          <w:rFonts w:ascii="Times New Roman" w:hAnsi="Times New Roman" w:cs="Times New Roman"/>
          <w:sz w:val="24"/>
          <w:szCs w:val="24"/>
        </w:rPr>
        <w:t>___________</w:t>
      </w:r>
    </w:p>
    <w:p w:rsidR="0066651C" w:rsidRDefault="0066651C"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Scale of Pay and present pay: _________________________________________</w:t>
      </w:r>
    </w:p>
    <w:p w:rsidR="0066651C" w:rsidRDefault="0066651C"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Purpose of application:</w:t>
      </w:r>
      <w:r w:rsidRPr="0066651C">
        <w:rPr>
          <w:rFonts w:ascii="Times New Roman" w:hAnsi="Times New Roman" w:cs="Times New Roman"/>
          <w:sz w:val="24"/>
          <w:szCs w:val="24"/>
          <w:vertAlign w:val="superscript"/>
        </w:rPr>
        <w:t xml:space="preserve"> </w:t>
      </w:r>
      <w:r w:rsidRPr="00021FD1">
        <w:rPr>
          <w:rFonts w:ascii="Times New Roman" w:hAnsi="Times New Roman" w:cs="Times New Roman"/>
          <w:b/>
          <w:bCs/>
          <w:sz w:val="32"/>
          <w:szCs w:val="32"/>
          <w:vertAlign w:val="superscript"/>
        </w:rPr>
        <w:t>@</w:t>
      </w:r>
      <w:r>
        <w:rPr>
          <w:rFonts w:ascii="Times New Roman" w:hAnsi="Times New Roman" w:cs="Times New Roman"/>
          <w:sz w:val="24"/>
          <w:szCs w:val="24"/>
        </w:rPr>
        <w:t xml:space="preserve"> _________________</w:t>
      </w:r>
    </w:p>
    <w:p w:rsidR="00785923" w:rsidRDefault="00785923"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Whether property is being acquired or disposed </w:t>
      </w:r>
      <w:r w:rsidR="00900E9F">
        <w:rPr>
          <w:rFonts w:ascii="Times New Roman" w:hAnsi="Times New Roman" w:cs="Times New Roman"/>
          <w:sz w:val="24"/>
          <w:szCs w:val="24"/>
        </w:rPr>
        <w:t>of:</w:t>
      </w:r>
      <w:r>
        <w:rPr>
          <w:rFonts w:ascii="Times New Roman" w:hAnsi="Times New Roman" w:cs="Times New Roman"/>
          <w:sz w:val="24"/>
          <w:szCs w:val="24"/>
        </w:rPr>
        <w:t xml:space="preserve"> _______________________</w:t>
      </w:r>
    </w:p>
    <w:p w:rsidR="00785923" w:rsidRDefault="00785923"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Probable date of acquisition/disposal of property: _________________________</w:t>
      </w:r>
    </w:p>
    <w:p w:rsidR="00785923" w:rsidRDefault="00785923" w:rsidP="00F966D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 Mode of acquisition</w:t>
      </w:r>
      <w:r w:rsidR="00CF7016">
        <w:rPr>
          <w:rFonts w:ascii="Times New Roman" w:hAnsi="Times New Roman" w:cs="Times New Roman"/>
          <w:sz w:val="24"/>
          <w:szCs w:val="24"/>
        </w:rPr>
        <w:t xml:space="preserve"> </w:t>
      </w:r>
      <w:r w:rsidR="00BE37BF" w:rsidRPr="00CF7016">
        <w:rPr>
          <w:rFonts w:ascii="Times New Roman" w:hAnsi="Times New Roman" w:cs="Times New Roman"/>
          <w:b/>
          <w:bCs/>
          <w:sz w:val="32"/>
          <w:szCs w:val="32"/>
          <w:vertAlign w:val="superscript"/>
        </w:rPr>
        <w:t>β</w:t>
      </w:r>
      <w:r w:rsidR="00690843">
        <w:rPr>
          <w:rFonts w:ascii="Times New Roman" w:hAnsi="Times New Roman" w:cs="Times New Roman"/>
          <w:sz w:val="24"/>
          <w:szCs w:val="24"/>
        </w:rPr>
        <w:t>: ___________________________</w:t>
      </w:r>
    </w:p>
    <w:p w:rsidR="00BB7DC2" w:rsidRDefault="00690843" w:rsidP="00F966D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 Mode of disposal </w:t>
      </w:r>
      <w:r w:rsidR="00900E9F" w:rsidRPr="00CF7016">
        <w:rPr>
          <w:rFonts w:ascii="Times New Roman" w:hAnsi="Times New Roman" w:cs="Times New Roman"/>
          <w:b/>
          <w:bCs/>
          <w:sz w:val="32"/>
          <w:szCs w:val="32"/>
          <w:vertAlign w:val="superscript"/>
        </w:rPr>
        <w:t>β</w:t>
      </w:r>
      <w:r w:rsidR="00900E9F">
        <w:rPr>
          <w:rFonts w:ascii="Times New Roman" w:hAnsi="Times New Roman" w:cs="Times New Roman"/>
          <w:sz w:val="24"/>
          <w:szCs w:val="24"/>
        </w:rPr>
        <w:t>:</w:t>
      </w:r>
      <w:r>
        <w:rPr>
          <w:rFonts w:ascii="Times New Roman" w:hAnsi="Times New Roman" w:cs="Times New Roman"/>
          <w:sz w:val="24"/>
          <w:szCs w:val="24"/>
        </w:rPr>
        <w:t xml:space="preserve"> ____</w:t>
      </w:r>
      <w:r w:rsidR="00BB7DC2">
        <w:rPr>
          <w:rFonts w:ascii="Times New Roman" w:hAnsi="Times New Roman" w:cs="Times New Roman"/>
          <w:sz w:val="24"/>
          <w:szCs w:val="24"/>
        </w:rPr>
        <w:t>_______________________________</w:t>
      </w:r>
    </w:p>
    <w:p w:rsidR="006825A7" w:rsidRDefault="00255675" w:rsidP="00BB7DC2">
      <w:pPr>
        <w:rPr>
          <w:rFonts w:ascii="Times New Roman" w:hAnsi="Times New Roman" w:cs="Times New Roman"/>
          <w:sz w:val="24"/>
          <w:szCs w:val="24"/>
        </w:rPr>
      </w:pPr>
      <w:r>
        <w:rPr>
          <w:rFonts w:ascii="Times New Roman" w:hAnsi="Times New Roman" w:cs="Times New Roman"/>
          <w:sz w:val="24"/>
          <w:szCs w:val="24"/>
        </w:rPr>
        <w:t xml:space="preserve">     7.</w:t>
      </w:r>
      <w:r>
        <w:rPr>
          <w:rFonts w:ascii="Times New Roman" w:hAnsi="Times New Roman" w:cs="Times New Roman"/>
          <w:sz w:val="24"/>
          <w:szCs w:val="24"/>
        </w:rPr>
        <w:tab/>
      </w:r>
      <w:r w:rsidR="00BB7DC2">
        <w:rPr>
          <w:rFonts w:ascii="Times New Roman" w:hAnsi="Times New Roman" w:cs="Times New Roman"/>
          <w:sz w:val="24"/>
          <w:szCs w:val="24"/>
        </w:rPr>
        <w:t>Description of Property</w:t>
      </w:r>
    </w:p>
    <w:tbl>
      <w:tblPr>
        <w:tblStyle w:val="TableGrid"/>
        <w:tblW w:w="9900" w:type="dxa"/>
        <w:tblInd w:w="-185" w:type="dxa"/>
        <w:tblLook w:val="04A0" w:firstRow="1" w:lastRow="0" w:firstColumn="1" w:lastColumn="0" w:noHBand="0" w:noVBand="1"/>
      </w:tblPr>
      <w:tblGrid>
        <w:gridCol w:w="1526"/>
        <w:gridCol w:w="1444"/>
        <w:gridCol w:w="1620"/>
        <w:gridCol w:w="2074"/>
        <w:gridCol w:w="1438"/>
        <w:gridCol w:w="1798"/>
      </w:tblGrid>
      <w:tr w:rsidR="00F654D0" w:rsidTr="00F14C10">
        <w:tc>
          <w:tcPr>
            <w:tcW w:w="1526" w:type="dxa"/>
          </w:tcPr>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Full details about locations</w:t>
            </w:r>
            <w:r w:rsidR="00CF7016">
              <w:rPr>
                <w:rFonts w:ascii="Times New Roman" w:hAnsi="Times New Roman" w:cs="Times New Roman"/>
                <w:b/>
                <w:bCs/>
                <w:szCs w:val="22"/>
                <w:vertAlign w:val="superscript"/>
              </w:rPr>
              <w:t xml:space="preserve"> </w:t>
            </w:r>
            <w:r w:rsidRPr="00CF7016">
              <w:rPr>
                <w:rFonts w:ascii="Times New Roman" w:hAnsi="Times New Roman" w:cs="Times New Roman"/>
                <w:b/>
                <w:bCs/>
                <w:sz w:val="32"/>
                <w:szCs w:val="32"/>
                <w:vertAlign w:val="superscript"/>
              </w:rPr>
              <w:t>$</w:t>
            </w:r>
          </w:p>
        </w:tc>
        <w:tc>
          <w:tcPr>
            <w:tcW w:w="1444" w:type="dxa"/>
          </w:tcPr>
          <w:p w:rsidR="00F14C10" w:rsidRDefault="00F654D0" w:rsidP="00BB7DC2">
            <w:pPr>
              <w:rPr>
                <w:rFonts w:ascii="Times New Roman" w:hAnsi="Times New Roman" w:cs="Times New Roman"/>
                <w:szCs w:val="22"/>
              </w:rPr>
            </w:pPr>
            <w:r w:rsidRPr="00AE79CC">
              <w:rPr>
                <w:rFonts w:ascii="Times New Roman" w:hAnsi="Times New Roman" w:cs="Times New Roman"/>
                <w:szCs w:val="22"/>
              </w:rPr>
              <w:t xml:space="preserve">Description of </w:t>
            </w:r>
          </w:p>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 xml:space="preserve">Property </w:t>
            </w:r>
            <w:r w:rsidRPr="00CF7016">
              <w:rPr>
                <w:rFonts w:ascii="Times New Roman" w:hAnsi="Times New Roman" w:cs="Times New Roman"/>
                <w:b/>
                <w:bCs/>
                <w:sz w:val="32"/>
                <w:szCs w:val="32"/>
                <w:vertAlign w:val="superscript"/>
              </w:rPr>
              <w:t>Ψ</w:t>
            </w:r>
          </w:p>
        </w:tc>
        <w:tc>
          <w:tcPr>
            <w:tcW w:w="1620" w:type="dxa"/>
          </w:tcPr>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Whether freehold or leasehold</w:t>
            </w:r>
            <w:r w:rsidR="00327C88" w:rsidRPr="00AE79CC">
              <w:rPr>
                <w:rFonts w:ascii="Times New Roman" w:hAnsi="Times New Roman" w:cs="Times New Roman"/>
                <w:szCs w:val="22"/>
              </w:rPr>
              <w:t>.</w:t>
            </w:r>
          </w:p>
        </w:tc>
        <w:tc>
          <w:tcPr>
            <w:tcW w:w="2074" w:type="dxa"/>
          </w:tcPr>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Whether applicant’s interest in the property is in full or part.</w:t>
            </w:r>
            <w:r w:rsidR="00327C88" w:rsidRPr="00EB1EE5">
              <w:rPr>
                <w:rFonts w:ascii="Times New Roman" w:hAnsi="Times New Roman" w:cs="Times New Roman"/>
                <w:b/>
                <w:bCs/>
                <w:sz w:val="32"/>
                <w:szCs w:val="32"/>
                <w:vertAlign w:val="superscript"/>
              </w:rPr>
              <w:t>&amp;</w:t>
            </w:r>
          </w:p>
        </w:tc>
        <w:tc>
          <w:tcPr>
            <w:tcW w:w="1438" w:type="dxa"/>
          </w:tcPr>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Ownership of the property.</w:t>
            </w:r>
            <w:r w:rsidR="00327C88" w:rsidRPr="00EB1EE5">
              <w:rPr>
                <w:rFonts w:ascii="Times New Roman" w:hAnsi="Times New Roman" w:cs="Times New Roman"/>
                <w:b/>
                <w:bCs/>
                <w:sz w:val="32"/>
                <w:szCs w:val="32"/>
              </w:rPr>
              <w:t>*</w:t>
            </w:r>
          </w:p>
        </w:tc>
        <w:tc>
          <w:tcPr>
            <w:tcW w:w="1798" w:type="dxa"/>
          </w:tcPr>
          <w:p w:rsidR="00F654D0" w:rsidRPr="00AE79CC" w:rsidRDefault="00F654D0" w:rsidP="00BB7DC2">
            <w:pPr>
              <w:rPr>
                <w:rFonts w:ascii="Times New Roman" w:hAnsi="Times New Roman" w:cs="Times New Roman"/>
                <w:szCs w:val="22"/>
              </w:rPr>
            </w:pPr>
            <w:r w:rsidRPr="00AE79CC">
              <w:rPr>
                <w:rFonts w:ascii="Times New Roman" w:hAnsi="Times New Roman" w:cs="Times New Roman"/>
                <w:szCs w:val="22"/>
              </w:rPr>
              <w:t>Sale/purchase price of the property.</w:t>
            </w:r>
            <w:r w:rsidR="00327C88" w:rsidRPr="00EB1EE5">
              <w:rPr>
                <w:rFonts w:ascii="Times New Roman" w:hAnsi="Times New Roman" w:cs="Times New Roman"/>
                <w:b/>
                <w:bCs/>
                <w:sz w:val="32"/>
                <w:szCs w:val="32"/>
                <w:vertAlign w:val="superscript"/>
              </w:rPr>
              <w:t>#</w:t>
            </w:r>
          </w:p>
        </w:tc>
      </w:tr>
      <w:tr w:rsidR="00F654D0" w:rsidTr="00F14C10">
        <w:tc>
          <w:tcPr>
            <w:tcW w:w="1526"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(a)</w:t>
            </w:r>
          </w:p>
        </w:tc>
        <w:tc>
          <w:tcPr>
            <w:tcW w:w="1444"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(b)</w:t>
            </w:r>
          </w:p>
        </w:tc>
        <w:tc>
          <w:tcPr>
            <w:tcW w:w="1620"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 xml:space="preserve"> (c)</w:t>
            </w:r>
          </w:p>
        </w:tc>
        <w:tc>
          <w:tcPr>
            <w:tcW w:w="2074"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(d)</w:t>
            </w:r>
          </w:p>
        </w:tc>
        <w:tc>
          <w:tcPr>
            <w:tcW w:w="1438"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(e)</w:t>
            </w:r>
          </w:p>
        </w:tc>
        <w:tc>
          <w:tcPr>
            <w:tcW w:w="1798" w:type="dxa"/>
          </w:tcPr>
          <w:p w:rsidR="00F654D0" w:rsidRDefault="006B1BB5" w:rsidP="006B1BB5">
            <w:pPr>
              <w:jc w:val="center"/>
              <w:rPr>
                <w:rFonts w:ascii="Times New Roman" w:hAnsi="Times New Roman" w:cs="Times New Roman"/>
                <w:sz w:val="24"/>
                <w:szCs w:val="24"/>
              </w:rPr>
            </w:pPr>
            <w:r>
              <w:rPr>
                <w:rFonts w:ascii="Times New Roman" w:hAnsi="Times New Roman" w:cs="Times New Roman"/>
                <w:sz w:val="24"/>
                <w:szCs w:val="24"/>
              </w:rPr>
              <w:t>(f)</w:t>
            </w:r>
          </w:p>
        </w:tc>
      </w:tr>
      <w:tr w:rsidR="00F654D0" w:rsidTr="00F14C10">
        <w:tc>
          <w:tcPr>
            <w:tcW w:w="1526" w:type="dxa"/>
          </w:tcPr>
          <w:p w:rsidR="00F654D0" w:rsidRDefault="00F654D0" w:rsidP="00BB7DC2">
            <w:pPr>
              <w:rPr>
                <w:rFonts w:ascii="Times New Roman" w:hAnsi="Times New Roman" w:cs="Times New Roman"/>
                <w:sz w:val="24"/>
                <w:szCs w:val="24"/>
              </w:rPr>
            </w:pPr>
          </w:p>
          <w:p w:rsidR="00826951" w:rsidRDefault="00826951" w:rsidP="00BB7DC2">
            <w:pPr>
              <w:rPr>
                <w:rFonts w:ascii="Times New Roman" w:hAnsi="Times New Roman" w:cs="Times New Roman"/>
                <w:sz w:val="24"/>
                <w:szCs w:val="24"/>
              </w:rPr>
            </w:pPr>
          </w:p>
          <w:p w:rsidR="00826951" w:rsidRDefault="00826951" w:rsidP="00BB7DC2">
            <w:pPr>
              <w:rPr>
                <w:rFonts w:ascii="Times New Roman" w:hAnsi="Times New Roman" w:cs="Times New Roman"/>
                <w:sz w:val="24"/>
                <w:szCs w:val="24"/>
              </w:rPr>
            </w:pPr>
          </w:p>
          <w:p w:rsidR="00826951" w:rsidRDefault="00826951" w:rsidP="00BB7DC2">
            <w:pPr>
              <w:rPr>
                <w:rFonts w:ascii="Times New Roman" w:hAnsi="Times New Roman" w:cs="Times New Roman"/>
                <w:sz w:val="24"/>
                <w:szCs w:val="24"/>
              </w:rPr>
            </w:pPr>
          </w:p>
          <w:p w:rsidR="002C4104" w:rsidRDefault="002C4104" w:rsidP="00BB7DC2">
            <w:pPr>
              <w:rPr>
                <w:rFonts w:ascii="Times New Roman" w:hAnsi="Times New Roman" w:cs="Times New Roman"/>
                <w:sz w:val="24"/>
                <w:szCs w:val="24"/>
              </w:rPr>
            </w:pPr>
          </w:p>
          <w:p w:rsidR="00BD0D65" w:rsidRDefault="00BD0D65" w:rsidP="00BB7DC2">
            <w:pPr>
              <w:rPr>
                <w:rFonts w:ascii="Times New Roman" w:hAnsi="Times New Roman" w:cs="Times New Roman"/>
                <w:sz w:val="24"/>
                <w:szCs w:val="24"/>
              </w:rPr>
            </w:pPr>
          </w:p>
          <w:p w:rsidR="00826951" w:rsidRDefault="00826951" w:rsidP="00BB7DC2">
            <w:pPr>
              <w:rPr>
                <w:rFonts w:ascii="Times New Roman" w:hAnsi="Times New Roman" w:cs="Times New Roman"/>
                <w:sz w:val="24"/>
                <w:szCs w:val="24"/>
              </w:rPr>
            </w:pPr>
          </w:p>
        </w:tc>
        <w:tc>
          <w:tcPr>
            <w:tcW w:w="1444" w:type="dxa"/>
          </w:tcPr>
          <w:p w:rsidR="00F654D0" w:rsidRDefault="00F654D0" w:rsidP="00BB7DC2">
            <w:pPr>
              <w:rPr>
                <w:rFonts w:ascii="Times New Roman" w:hAnsi="Times New Roman" w:cs="Times New Roman"/>
                <w:sz w:val="24"/>
                <w:szCs w:val="24"/>
              </w:rPr>
            </w:pPr>
          </w:p>
        </w:tc>
        <w:tc>
          <w:tcPr>
            <w:tcW w:w="1620" w:type="dxa"/>
          </w:tcPr>
          <w:p w:rsidR="00F654D0" w:rsidRDefault="00F654D0" w:rsidP="00BB7DC2">
            <w:pPr>
              <w:rPr>
                <w:rFonts w:ascii="Times New Roman" w:hAnsi="Times New Roman" w:cs="Times New Roman"/>
                <w:sz w:val="24"/>
                <w:szCs w:val="24"/>
              </w:rPr>
            </w:pPr>
          </w:p>
        </w:tc>
        <w:tc>
          <w:tcPr>
            <w:tcW w:w="2074" w:type="dxa"/>
          </w:tcPr>
          <w:p w:rsidR="00F654D0" w:rsidRDefault="00F654D0" w:rsidP="00BB7DC2">
            <w:pPr>
              <w:rPr>
                <w:rFonts w:ascii="Times New Roman" w:hAnsi="Times New Roman" w:cs="Times New Roman"/>
                <w:sz w:val="24"/>
                <w:szCs w:val="24"/>
              </w:rPr>
            </w:pPr>
          </w:p>
        </w:tc>
        <w:tc>
          <w:tcPr>
            <w:tcW w:w="1438" w:type="dxa"/>
          </w:tcPr>
          <w:p w:rsidR="00F654D0" w:rsidRDefault="00F654D0" w:rsidP="00BB7DC2">
            <w:pPr>
              <w:rPr>
                <w:rFonts w:ascii="Times New Roman" w:hAnsi="Times New Roman" w:cs="Times New Roman"/>
                <w:sz w:val="24"/>
                <w:szCs w:val="24"/>
              </w:rPr>
            </w:pPr>
          </w:p>
        </w:tc>
        <w:tc>
          <w:tcPr>
            <w:tcW w:w="1798" w:type="dxa"/>
          </w:tcPr>
          <w:p w:rsidR="00F654D0" w:rsidRDefault="00F654D0" w:rsidP="00BB7DC2">
            <w:pPr>
              <w:rPr>
                <w:rFonts w:ascii="Times New Roman" w:hAnsi="Times New Roman" w:cs="Times New Roman"/>
                <w:sz w:val="24"/>
                <w:szCs w:val="24"/>
              </w:rPr>
            </w:pPr>
          </w:p>
        </w:tc>
      </w:tr>
    </w:tbl>
    <w:p w:rsidR="00255675" w:rsidRDefault="00255675" w:rsidP="00255675">
      <w:pPr>
        <w:rPr>
          <w:rFonts w:ascii="Times New Roman" w:hAnsi="Times New Roman" w:cs="Times New Roman"/>
          <w:sz w:val="24"/>
          <w:szCs w:val="24"/>
        </w:rPr>
      </w:pPr>
    </w:p>
    <w:p w:rsidR="00255675" w:rsidRDefault="00255675" w:rsidP="00F966D7">
      <w:pPr>
        <w:tabs>
          <w:tab w:val="left" w:pos="810"/>
        </w:tabs>
        <w:spacing w:line="480" w:lineRule="auto"/>
        <w:ind w:left="720" w:hanging="360"/>
        <w:rPr>
          <w:rFonts w:ascii="Times New Roman" w:hAnsi="Times New Roman" w:cs="Times New Roman"/>
          <w:sz w:val="24"/>
          <w:szCs w:val="24"/>
        </w:rPr>
      </w:pPr>
      <w:r w:rsidRPr="00255675">
        <w:rPr>
          <w:rFonts w:ascii="Times New Roman" w:hAnsi="Times New Roman" w:cs="Times New Roman"/>
          <w:sz w:val="24"/>
          <w:szCs w:val="24"/>
        </w:rPr>
        <w:t>8.</w:t>
      </w:r>
      <w:r>
        <w:rPr>
          <w:rFonts w:ascii="Times New Roman" w:hAnsi="Times New Roman" w:cs="Times New Roman"/>
          <w:sz w:val="24"/>
          <w:szCs w:val="24"/>
        </w:rPr>
        <w:t xml:space="preserve"> </w:t>
      </w:r>
      <w:r w:rsidR="00E20182">
        <w:rPr>
          <w:rFonts w:ascii="Times New Roman" w:hAnsi="Times New Roman" w:cs="Times New Roman"/>
          <w:sz w:val="24"/>
          <w:szCs w:val="24"/>
        </w:rPr>
        <w:tab/>
        <w:t xml:space="preserve">In case of </w:t>
      </w:r>
      <w:r w:rsidR="0009368D">
        <w:rPr>
          <w:rFonts w:ascii="Times New Roman" w:hAnsi="Times New Roman" w:cs="Times New Roman"/>
          <w:sz w:val="24"/>
          <w:szCs w:val="24"/>
        </w:rPr>
        <w:t xml:space="preserve">acquisition, source from which financed/proposed to be financed. </w:t>
      </w:r>
      <w:proofErr w:type="gramStart"/>
      <w:r w:rsidR="00E20182" w:rsidRPr="002605E5">
        <w:rPr>
          <w:rFonts w:ascii="Times New Roman" w:hAnsi="Times New Roman" w:cs="Times New Roman"/>
          <w:b/>
          <w:bCs/>
          <w:sz w:val="32"/>
          <w:szCs w:val="32"/>
          <w:vertAlign w:val="superscript"/>
        </w:rPr>
        <w:t>Ω</w:t>
      </w:r>
      <w:r w:rsidRPr="00255675">
        <w:rPr>
          <w:rFonts w:ascii="Times New Roman" w:hAnsi="Times New Roman" w:cs="Times New Roman"/>
          <w:sz w:val="24"/>
          <w:szCs w:val="24"/>
        </w:rPr>
        <w:t xml:space="preserve">  </w:t>
      </w:r>
      <w:r w:rsidR="00DA1903">
        <w:rPr>
          <w:rFonts w:ascii="Times New Roman" w:hAnsi="Times New Roman" w:cs="Times New Roman"/>
          <w:sz w:val="24"/>
          <w:szCs w:val="24"/>
        </w:rPr>
        <w:t>:</w:t>
      </w:r>
      <w:proofErr w:type="gramEnd"/>
      <w:r w:rsidR="00DA1903">
        <w:rPr>
          <w:rFonts w:ascii="Times New Roman" w:hAnsi="Times New Roman" w:cs="Times New Roman"/>
          <w:sz w:val="24"/>
          <w:szCs w:val="24"/>
        </w:rPr>
        <w:t xml:space="preserve"> __________   _________________</w:t>
      </w:r>
    </w:p>
    <w:p w:rsidR="002051F3" w:rsidRDefault="005A7F0D" w:rsidP="00F966D7">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In the case of disposal of property, was requisite sanction/intimation obtained/given for its acquisition (A copy of the sanction/</w:t>
      </w:r>
      <w:r w:rsidR="00300BCB">
        <w:rPr>
          <w:rFonts w:ascii="Times New Roman" w:hAnsi="Times New Roman" w:cs="Times New Roman"/>
          <w:sz w:val="24"/>
          <w:szCs w:val="24"/>
        </w:rPr>
        <w:t>acknowledgement should be attached): ___________</w:t>
      </w:r>
    </w:p>
    <w:p w:rsidR="005A7F0D" w:rsidRDefault="002051F3"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10.</w:t>
      </w:r>
      <w:r>
        <w:rPr>
          <w:rFonts w:ascii="Times New Roman" w:hAnsi="Times New Roman" w:cs="Times New Roman"/>
          <w:sz w:val="24"/>
          <w:szCs w:val="24"/>
        </w:rPr>
        <w:tab/>
        <w:t>Details of the Parties with whom transaction is proposed to be made:</w:t>
      </w:r>
    </w:p>
    <w:tbl>
      <w:tblPr>
        <w:tblStyle w:val="TableGrid"/>
        <w:tblW w:w="0" w:type="auto"/>
        <w:tblInd w:w="-185" w:type="dxa"/>
        <w:tblLook w:val="04A0" w:firstRow="1" w:lastRow="0" w:firstColumn="1" w:lastColumn="0" w:noHBand="0" w:noVBand="1"/>
      </w:tblPr>
      <w:tblGrid>
        <w:gridCol w:w="3176"/>
        <w:gridCol w:w="2293"/>
        <w:gridCol w:w="2245"/>
        <w:gridCol w:w="2271"/>
      </w:tblGrid>
      <w:tr w:rsidR="001B0B73" w:rsidTr="002C4104">
        <w:tc>
          <w:tcPr>
            <w:tcW w:w="3176" w:type="dxa"/>
          </w:tcPr>
          <w:p w:rsidR="002051F3" w:rsidRDefault="002051F3"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Name and address of the party with whom transaction is proposed to be made.</w:t>
            </w:r>
          </w:p>
        </w:tc>
        <w:tc>
          <w:tcPr>
            <w:tcW w:w="2293" w:type="dxa"/>
          </w:tcPr>
          <w:p w:rsidR="002051F3" w:rsidRDefault="002051F3"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Is the party related to the applicant</w:t>
            </w:r>
            <w:r w:rsidR="00A47A0B">
              <w:rPr>
                <w:rFonts w:ascii="Times New Roman" w:hAnsi="Times New Roman" w:cs="Times New Roman"/>
                <w:sz w:val="24"/>
                <w:szCs w:val="24"/>
              </w:rPr>
              <w:t>? If so , state the rel</w:t>
            </w:r>
            <w:r>
              <w:rPr>
                <w:rFonts w:ascii="Times New Roman" w:hAnsi="Times New Roman" w:cs="Times New Roman"/>
                <w:sz w:val="24"/>
                <w:szCs w:val="24"/>
              </w:rPr>
              <w:t>ationship.</w:t>
            </w:r>
          </w:p>
        </w:tc>
        <w:tc>
          <w:tcPr>
            <w:tcW w:w="2245" w:type="dxa"/>
          </w:tcPr>
          <w:p w:rsidR="002051F3" w:rsidRDefault="001B0B73"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Did the applicant have any official dealing with the parties?</w:t>
            </w:r>
            <w:r w:rsidR="00600740">
              <w:rPr>
                <w:rFonts w:ascii="Times New Roman" w:hAnsi="Times New Roman" w:cs="Times New Roman"/>
                <w:sz w:val="24"/>
                <w:szCs w:val="24"/>
              </w:rPr>
              <w:t xml:space="preserve"> </w:t>
            </w:r>
            <w:r w:rsidR="00600740" w:rsidRPr="00E93487">
              <w:rPr>
                <w:rFonts w:ascii="Times New Roman" w:hAnsi="Times New Roman" w:cs="Times New Roman"/>
                <w:b/>
                <w:bCs/>
                <w:sz w:val="32"/>
                <w:szCs w:val="32"/>
                <w:vertAlign w:val="superscript"/>
              </w:rPr>
              <w:t>€</w:t>
            </w:r>
          </w:p>
        </w:tc>
        <w:tc>
          <w:tcPr>
            <w:tcW w:w="2271" w:type="dxa"/>
          </w:tcPr>
          <w:p w:rsidR="002051F3" w:rsidRDefault="001B0B73"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How was the transaction arranged?</w:t>
            </w:r>
            <w:r w:rsidR="00600740">
              <w:rPr>
                <w:rFonts w:ascii="Times New Roman" w:hAnsi="Times New Roman" w:cs="Times New Roman"/>
                <w:sz w:val="24"/>
                <w:szCs w:val="24"/>
              </w:rPr>
              <w:t xml:space="preserve"> </w:t>
            </w:r>
            <w:r w:rsidR="00600740" w:rsidRPr="00E93487">
              <w:rPr>
                <w:rFonts w:ascii="Times New Roman" w:hAnsi="Times New Roman" w:cs="Times New Roman"/>
                <w:b/>
                <w:bCs/>
                <w:sz w:val="32"/>
                <w:szCs w:val="32"/>
                <w:vertAlign w:val="superscript"/>
              </w:rPr>
              <w:t>®</w:t>
            </w:r>
          </w:p>
        </w:tc>
      </w:tr>
      <w:tr w:rsidR="001B0B73" w:rsidTr="002C4104">
        <w:tc>
          <w:tcPr>
            <w:tcW w:w="3176" w:type="dxa"/>
          </w:tcPr>
          <w:p w:rsidR="002051F3" w:rsidRDefault="00833535"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(a)</w:t>
            </w:r>
          </w:p>
        </w:tc>
        <w:tc>
          <w:tcPr>
            <w:tcW w:w="2293" w:type="dxa"/>
          </w:tcPr>
          <w:p w:rsidR="002051F3" w:rsidRDefault="00833535"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(b)</w:t>
            </w:r>
          </w:p>
        </w:tc>
        <w:tc>
          <w:tcPr>
            <w:tcW w:w="2245" w:type="dxa"/>
          </w:tcPr>
          <w:p w:rsidR="002051F3" w:rsidRDefault="00833535"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(c)</w:t>
            </w:r>
          </w:p>
        </w:tc>
        <w:tc>
          <w:tcPr>
            <w:tcW w:w="2271" w:type="dxa"/>
          </w:tcPr>
          <w:p w:rsidR="002051F3" w:rsidRDefault="00833535" w:rsidP="00012FFB">
            <w:pPr>
              <w:tabs>
                <w:tab w:val="left" w:pos="810"/>
              </w:tabs>
              <w:spacing w:line="480" w:lineRule="auto"/>
              <w:rPr>
                <w:rFonts w:ascii="Times New Roman" w:hAnsi="Times New Roman" w:cs="Times New Roman"/>
                <w:sz w:val="24"/>
                <w:szCs w:val="24"/>
              </w:rPr>
            </w:pPr>
            <w:r>
              <w:rPr>
                <w:rFonts w:ascii="Times New Roman" w:hAnsi="Times New Roman" w:cs="Times New Roman"/>
                <w:sz w:val="24"/>
                <w:szCs w:val="24"/>
              </w:rPr>
              <w:t>(d)</w:t>
            </w:r>
          </w:p>
        </w:tc>
      </w:tr>
      <w:tr w:rsidR="001B0B73" w:rsidTr="002C4104">
        <w:tc>
          <w:tcPr>
            <w:tcW w:w="3176" w:type="dxa"/>
          </w:tcPr>
          <w:p w:rsidR="002051F3" w:rsidRDefault="002051F3" w:rsidP="00E5383B">
            <w:pPr>
              <w:tabs>
                <w:tab w:val="left" w:pos="810"/>
              </w:tabs>
              <w:spacing w:line="480" w:lineRule="auto"/>
              <w:rPr>
                <w:rFonts w:ascii="Times New Roman" w:hAnsi="Times New Roman" w:cs="Times New Roman"/>
                <w:sz w:val="24"/>
                <w:szCs w:val="24"/>
              </w:rPr>
            </w:pPr>
          </w:p>
          <w:p w:rsidR="002C4104" w:rsidRDefault="002C4104" w:rsidP="00E5383B">
            <w:pPr>
              <w:tabs>
                <w:tab w:val="left" w:pos="810"/>
              </w:tabs>
              <w:spacing w:line="480" w:lineRule="auto"/>
              <w:rPr>
                <w:rFonts w:ascii="Times New Roman" w:hAnsi="Times New Roman" w:cs="Times New Roman"/>
                <w:sz w:val="24"/>
                <w:szCs w:val="24"/>
              </w:rPr>
            </w:pPr>
          </w:p>
          <w:p w:rsidR="002C4104" w:rsidRDefault="002C4104" w:rsidP="00E5383B">
            <w:pPr>
              <w:tabs>
                <w:tab w:val="left" w:pos="810"/>
              </w:tabs>
              <w:spacing w:line="480" w:lineRule="auto"/>
              <w:rPr>
                <w:rFonts w:ascii="Times New Roman" w:hAnsi="Times New Roman" w:cs="Times New Roman"/>
                <w:sz w:val="24"/>
                <w:szCs w:val="24"/>
              </w:rPr>
            </w:pPr>
          </w:p>
        </w:tc>
        <w:tc>
          <w:tcPr>
            <w:tcW w:w="2293" w:type="dxa"/>
          </w:tcPr>
          <w:p w:rsidR="002051F3" w:rsidRDefault="002051F3" w:rsidP="00E5383B">
            <w:pPr>
              <w:tabs>
                <w:tab w:val="left" w:pos="810"/>
              </w:tabs>
              <w:spacing w:line="480" w:lineRule="auto"/>
              <w:rPr>
                <w:rFonts w:ascii="Times New Roman" w:hAnsi="Times New Roman" w:cs="Times New Roman"/>
                <w:sz w:val="24"/>
                <w:szCs w:val="24"/>
              </w:rPr>
            </w:pPr>
          </w:p>
        </w:tc>
        <w:tc>
          <w:tcPr>
            <w:tcW w:w="2245" w:type="dxa"/>
          </w:tcPr>
          <w:p w:rsidR="002051F3" w:rsidRDefault="002051F3" w:rsidP="00E5383B">
            <w:pPr>
              <w:tabs>
                <w:tab w:val="left" w:pos="810"/>
              </w:tabs>
              <w:spacing w:line="480" w:lineRule="auto"/>
              <w:rPr>
                <w:rFonts w:ascii="Times New Roman" w:hAnsi="Times New Roman" w:cs="Times New Roman"/>
                <w:sz w:val="24"/>
                <w:szCs w:val="24"/>
              </w:rPr>
            </w:pPr>
          </w:p>
        </w:tc>
        <w:tc>
          <w:tcPr>
            <w:tcW w:w="2271" w:type="dxa"/>
          </w:tcPr>
          <w:p w:rsidR="002051F3" w:rsidRDefault="002051F3" w:rsidP="00E5383B">
            <w:pPr>
              <w:tabs>
                <w:tab w:val="left" w:pos="810"/>
              </w:tabs>
              <w:spacing w:line="480" w:lineRule="auto"/>
              <w:rPr>
                <w:rFonts w:ascii="Times New Roman" w:hAnsi="Times New Roman" w:cs="Times New Roman"/>
                <w:sz w:val="24"/>
                <w:szCs w:val="24"/>
              </w:rPr>
            </w:pPr>
          </w:p>
        </w:tc>
      </w:tr>
    </w:tbl>
    <w:p w:rsidR="00D43E6A" w:rsidRDefault="00833535"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w:t>
      </w:r>
    </w:p>
    <w:p w:rsidR="002051F3" w:rsidRPr="00D43E6A" w:rsidRDefault="00833535" w:rsidP="00E5383B">
      <w:pPr>
        <w:tabs>
          <w:tab w:val="left" w:pos="810"/>
        </w:tabs>
        <w:spacing w:line="480" w:lineRule="auto"/>
        <w:ind w:left="720" w:hanging="360"/>
        <w:rPr>
          <w:rFonts w:ascii="Times New Roman" w:hAnsi="Times New Roman" w:cs="Times New Roman"/>
          <w:sz w:val="24"/>
          <w:szCs w:val="24"/>
          <w:vertAlign w:val="superscript"/>
        </w:rPr>
      </w:pPr>
      <w:r>
        <w:rPr>
          <w:rFonts w:ascii="Times New Roman" w:hAnsi="Times New Roman" w:cs="Times New Roman"/>
          <w:sz w:val="24"/>
          <w:szCs w:val="24"/>
        </w:rPr>
        <w:t>11.</w:t>
      </w:r>
      <w:r>
        <w:rPr>
          <w:rFonts w:ascii="Times New Roman" w:hAnsi="Times New Roman" w:cs="Times New Roman"/>
          <w:sz w:val="24"/>
          <w:szCs w:val="24"/>
        </w:rPr>
        <w:tab/>
        <w:t>In case of acquisition by gift, whether sanction is also required under Rule 13 of the CCS (Conduct) Rules, 1964?</w:t>
      </w:r>
      <w:r w:rsidR="00D43E6A">
        <w:rPr>
          <w:rFonts w:ascii="Times New Roman" w:hAnsi="Times New Roman" w:cs="Times New Roman"/>
          <w:b/>
          <w:bCs/>
          <w:sz w:val="24"/>
          <w:szCs w:val="24"/>
          <w:vertAlign w:val="superscript"/>
        </w:rPr>
        <w:t xml:space="preserve"> </w:t>
      </w:r>
      <w:r w:rsidR="00D43E6A" w:rsidRPr="0076137B">
        <w:rPr>
          <w:rFonts w:ascii="Times New Roman" w:hAnsi="Times New Roman" w:cs="Times New Roman"/>
          <w:b/>
          <w:bCs/>
          <w:sz w:val="32"/>
          <w:szCs w:val="32"/>
          <w:vertAlign w:val="superscript"/>
        </w:rPr>
        <w:t>α</w:t>
      </w:r>
    </w:p>
    <w:p w:rsidR="0002750B" w:rsidRDefault="0002750B"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12. Any other relevant fact which the applicant may like to mention ………………</w:t>
      </w:r>
      <w:proofErr w:type="gramStart"/>
      <w:r>
        <w:rPr>
          <w:rFonts w:ascii="Times New Roman" w:hAnsi="Times New Roman" w:cs="Times New Roman"/>
          <w:sz w:val="24"/>
          <w:szCs w:val="24"/>
        </w:rPr>
        <w:t>…..</w:t>
      </w:r>
      <w:proofErr w:type="gramEnd"/>
    </w:p>
    <w:p w:rsidR="0002750B" w:rsidRPr="00E45F78" w:rsidRDefault="0002750B" w:rsidP="00C7323B">
      <w:pPr>
        <w:tabs>
          <w:tab w:val="left" w:pos="810"/>
        </w:tabs>
        <w:spacing w:line="480" w:lineRule="auto"/>
        <w:ind w:left="720" w:hanging="360"/>
        <w:jc w:val="center"/>
        <w:rPr>
          <w:rFonts w:ascii="Times New Roman" w:hAnsi="Times New Roman" w:cs="Times New Roman"/>
          <w:b/>
          <w:bCs/>
          <w:sz w:val="24"/>
          <w:szCs w:val="24"/>
          <w:u w:val="single"/>
        </w:rPr>
      </w:pPr>
      <w:r w:rsidRPr="00E45F78">
        <w:rPr>
          <w:rFonts w:ascii="Times New Roman" w:hAnsi="Times New Roman" w:cs="Times New Roman"/>
          <w:b/>
          <w:bCs/>
          <w:sz w:val="24"/>
          <w:szCs w:val="24"/>
          <w:u w:val="single"/>
        </w:rPr>
        <w:t>DECLARATION</w:t>
      </w:r>
    </w:p>
    <w:p w:rsidR="0002750B" w:rsidRDefault="0002750B" w:rsidP="00DE02DC">
      <w:pPr>
        <w:tabs>
          <w:tab w:val="left" w:pos="810"/>
        </w:tabs>
        <w:spacing w:line="480" w:lineRule="auto"/>
        <w:ind w:left="360"/>
        <w:rPr>
          <w:rFonts w:ascii="Times New Roman" w:hAnsi="Times New Roman" w:cs="Times New Roman"/>
          <w:sz w:val="24"/>
          <w:szCs w:val="24"/>
        </w:rPr>
      </w:pPr>
      <w:r>
        <w:rPr>
          <w:rFonts w:ascii="Times New Roman" w:hAnsi="Times New Roman" w:cs="Times New Roman"/>
          <w:sz w:val="24"/>
          <w:szCs w:val="24"/>
        </w:rPr>
        <w:t>I ……………………………………. hereby declare that the parti</w:t>
      </w:r>
      <w:r w:rsidR="00C7323B">
        <w:rPr>
          <w:rFonts w:ascii="Times New Roman" w:hAnsi="Times New Roman" w:cs="Times New Roman"/>
          <w:sz w:val="24"/>
          <w:szCs w:val="24"/>
        </w:rPr>
        <w:t xml:space="preserve">culars given above are true. </w:t>
      </w:r>
      <w:r w:rsidR="00DE02DC">
        <w:rPr>
          <w:rFonts w:ascii="Times New Roman" w:hAnsi="Times New Roman" w:cs="Times New Roman"/>
          <w:sz w:val="24"/>
          <w:szCs w:val="24"/>
        </w:rPr>
        <w:t>I request</w:t>
      </w:r>
      <w:r>
        <w:rPr>
          <w:rFonts w:ascii="Times New Roman" w:hAnsi="Times New Roman" w:cs="Times New Roman"/>
          <w:sz w:val="24"/>
          <w:szCs w:val="24"/>
        </w:rPr>
        <w:t xml:space="preserve"> that I may be given permission to acquire/dispose of property as described above from/to the party whose name is mentioned in item 11 above.</w:t>
      </w:r>
      <w:bookmarkStart w:id="0" w:name="_GoBack"/>
      <w:bookmarkEnd w:id="0"/>
    </w:p>
    <w:p w:rsidR="0002750B" w:rsidRPr="00E45F78" w:rsidRDefault="0002750B" w:rsidP="00DE02DC">
      <w:pPr>
        <w:tabs>
          <w:tab w:val="left" w:pos="810"/>
        </w:tabs>
        <w:spacing w:line="480" w:lineRule="auto"/>
        <w:ind w:left="720" w:hanging="360"/>
        <w:jc w:val="center"/>
        <w:rPr>
          <w:rFonts w:ascii="Times New Roman" w:hAnsi="Times New Roman" w:cs="Times New Roman"/>
          <w:b/>
          <w:bCs/>
          <w:sz w:val="24"/>
          <w:szCs w:val="24"/>
          <w:u w:val="single"/>
        </w:rPr>
      </w:pPr>
      <w:r w:rsidRPr="00E45F78">
        <w:rPr>
          <w:rFonts w:ascii="Times New Roman" w:hAnsi="Times New Roman" w:cs="Times New Roman"/>
          <w:b/>
          <w:bCs/>
          <w:sz w:val="24"/>
          <w:szCs w:val="24"/>
          <w:u w:val="single"/>
        </w:rPr>
        <w:t>OR</w:t>
      </w:r>
    </w:p>
    <w:p w:rsidR="0002750B" w:rsidRDefault="0002750B" w:rsidP="00DE02DC">
      <w:pPr>
        <w:tabs>
          <w:tab w:val="left" w:pos="810"/>
        </w:tabs>
        <w:spacing w:line="480" w:lineRule="auto"/>
        <w:ind w:left="450" w:hanging="90"/>
        <w:rPr>
          <w:rFonts w:ascii="Times New Roman" w:hAnsi="Times New Roman" w:cs="Times New Roman"/>
          <w:sz w:val="24"/>
          <w:szCs w:val="24"/>
        </w:rPr>
      </w:pPr>
      <w:r>
        <w:rPr>
          <w:rFonts w:ascii="Times New Roman" w:hAnsi="Times New Roman" w:cs="Times New Roman"/>
          <w:sz w:val="24"/>
          <w:szCs w:val="24"/>
        </w:rPr>
        <w:t xml:space="preserve"> I, ………………………………</w:t>
      </w:r>
      <w:proofErr w:type="gramStart"/>
      <w:r w:rsidR="0036494D">
        <w:rPr>
          <w:rFonts w:ascii="Times New Roman" w:hAnsi="Times New Roman" w:cs="Times New Roman"/>
          <w:sz w:val="24"/>
          <w:szCs w:val="24"/>
        </w:rPr>
        <w:t>…..</w:t>
      </w:r>
      <w:proofErr w:type="gramEnd"/>
      <w:r w:rsidR="0036494D">
        <w:rPr>
          <w:rFonts w:ascii="Times New Roman" w:hAnsi="Times New Roman" w:cs="Times New Roman"/>
          <w:sz w:val="24"/>
          <w:szCs w:val="24"/>
        </w:rPr>
        <w:t xml:space="preserve"> hereby intimate the proposed acquisition/disposal of property by me as detailed above. I declare that the particulars given above are true.</w:t>
      </w:r>
    </w:p>
    <w:p w:rsidR="00DE02DC" w:rsidRDefault="00DE02DC" w:rsidP="00DE02DC">
      <w:pPr>
        <w:tabs>
          <w:tab w:val="left" w:pos="810"/>
        </w:tabs>
        <w:spacing w:line="480" w:lineRule="auto"/>
        <w:ind w:left="450" w:hanging="90"/>
        <w:rPr>
          <w:rFonts w:ascii="Times New Roman" w:hAnsi="Times New Roman" w:cs="Times New Roman"/>
          <w:sz w:val="24"/>
          <w:szCs w:val="24"/>
        </w:rPr>
      </w:pPr>
    </w:p>
    <w:p w:rsidR="0036494D" w:rsidRDefault="0036494D"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 xml:space="preserve">Station: </w:t>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Pr>
          <w:rFonts w:ascii="Times New Roman" w:hAnsi="Times New Roman" w:cs="Times New Roman"/>
          <w:sz w:val="24"/>
          <w:szCs w:val="24"/>
        </w:rPr>
        <w:t>Signature:</w:t>
      </w:r>
    </w:p>
    <w:p w:rsidR="0036494D" w:rsidRDefault="00580F5F"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494D">
        <w:rPr>
          <w:rFonts w:ascii="Times New Roman" w:hAnsi="Times New Roman" w:cs="Times New Roman"/>
          <w:sz w:val="24"/>
          <w:szCs w:val="24"/>
        </w:rPr>
        <w:t>Name:</w:t>
      </w:r>
    </w:p>
    <w:p w:rsidR="0036494D" w:rsidRPr="00255675" w:rsidRDefault="0036494D" w:rsidP="00E5383B">
      <w:pPr>
        <w:tabs>
          <w:tab w:val="left" w:pos="810"/>
        </w:tabs>
        <w:spacing w:line="480" w:lineRule="auto"/>
        <w:ind w:left="720" w:hanging="360"/>
        <w:rPr>
          <w:rFonts w:ascii="Times New Roman" w:hAnsi="Times New Roman" w:cs="Times New Roman"/>
          <w:sz w:val="24"/>
          <w:szCs w:val="24"/>
        </w:rPr>
      </w:pPr>
      <w:r>
        <w:rPr>
          <w:rFonts w:ascii="Times New Roman" w:hAnsi="Times New Roman" w:cs="Times New Roman"/>
          <w:sz w:val="24"/>
          <w:szCs w:val="24"/>
        </w:rPr>
        <w:t xml:space="preserve">Date: </w:t>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sidR="00580F5F">
        <w:rPr>
          <w:rFonts w:ascii="Times New Roman" w:hAnsi="Times New Roman" w:cs="Times New Roman"/>
          <w:sz w:val="24"/>
          <w:szCs w:val="24"/>
        </w:rPr>
        <w:tab/>
      </w:r>
      <w:r>
        <w:rPr>
          <w:rFonts w:ascii="Times New Roman" w:hAnsi="Times New Roman" w:cs="Times New Roman"/>
          <w:sz w:val="24"/>
          <w:szCs w:val="24"/>
        </w:rPr>
        <w:t>Design</w:t>
      </w:r>
      <w:r w:rsidR="00112E7B">
        <w:rPr>
          <w:rFonts w:ascii="Times New Roman" w:hAnsi="Times New Roman" w:cs="Times New Roman"/>
          <w:sz w:val="24"/>
          <w:szCs w:val="24"/>
        </w:rPr>
        <w:t>a</w:t>
      </w:r>
      <w:r>
        <w:rPr>
          <w:rFonts w:ascii="Times New Roman" w:hAnsi="Times New Roman" w:cs="Times New Roman"/>
          <w:sz w:val="24"/>
          <w:szCs w:val="24"/>
        </w:rPr>
        <w:t>tion:</w:t>
      </w:r>
    </w:p>
    <w:p w:rsidR="000023C3" w:rsidRPr="00666E7D" w:rsidRDefault="00FC7DF7" w:rsidP="00666E7D">
      <w:pPr>
        <w:tabs>
          <w:tab w:val="center" w:pos="0"/>
        </w:tabs>
        <w:spacing w:line="480" w:lineRule="auto"/>
        <w:rPr>
          <w:rFonts w:ascii="Times New Roman" w:hAnsi="Times New Roman" w:cs="Times New Roman"/>
          <w:b/>
          <w:bCs/>
          <w:sz w:val="24"/>
          <w:szCs w:val="24"/>
        </w:rPr>
      </w:pPr>
      <w:r w:rsidRPr="00666E7D">
        <w:rPr>
          <w:rFonts w:ascii="Times New Roman" w:hAnsi="Times New Roman" w:cs="Times New Roman"/>
          <w:b/>
          <w:bCs/>
          <w:sz w:val="24"/>
          <w:szCs w:val="24"/>
        </w:rPr>
        <w:lastRenderedPageBreak/>
        <w:t>Instructions to follow while filling up the above form:</w:t>
      </w:r>
    </w:p>
    <w:p w:rsidR="00FC7DF7" w:rsidRDefault="00FC7DF7" w:rsidP="00255675">
      <w:pPr>
        <w:rPr>
          <w:rFonts w:ascii="Times New Roman" w:hAnsi="Times New Roman" w:cs="Times New Roman"/>
          <w:sz w:val="24"/>
          <w:szCs w:val="24"/>
        </w:rPr>
      </w:pPr>
      <w:r>
        <w:rPr>
          <w:rFonts w:ascii="Times New Roman" w:hAnsi="Times New Roman" w:cs="Times New Roman"/>
          <w:sz w:val="24"/>
          <w:szCs w:val="24"/>
        </w:rPr>
        <w:t>1.</w:t>
      </w:r>
    </w:p>
    <w:tbl>
      <w:tblPr>
        <w:tblStyle w:val="TableGrid"/>
        <w:tblpPr w:leftFromText="180" w:rightFromText="180" w:vertAnchor="text" w:horzAnchor="page" w:tblpX="2091" w:tblpY="-29"/>
        <w:tblW w:w="0" w:type="auto"/>
        <w:tblLook w:val="04A0" w:firstRow="1" w:lastRow="0" w:firstColumn="1" w:lastColumn="0" w:noHBand="0" w:noVBand="1"/>
      </w:tblPr>
      <w:tblGrid>
        <w:gridCol w:w="1075"/>
        <w:gridCol w:w="1350"/>
        <w:gridCol w:w="6300"/>
      </w:tblGrid>
      <w:tr w:rsidR="00666E7D" w:rsidTr="00666E7D">
        <w:tc>
          <w:tcPr>
            <w:tcW w:w="1075"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Symbols</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Sl. No./ Field No.</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Instructions</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3.</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Purpose of application: sanction for transaction or prior intimation of transaction.</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β</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6.(a) and 6. (b)</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Mode of acquisition/disposal: whether Purchase/ sale/ Gift/ Mortgage/Lease or otherwise should be mentioned.</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7 (a)</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Full details about location viz. Municipal No., Street/Village, Taluk, District and State in which the property situated.</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Ψ</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7 (b)</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Type of Property : Housing and other buildings or Lands.</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&amp;</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7 (d)</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Whether applicant’s interest in the property is in full or part, in case of partial interest, extent of such interest must be indicated.</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7 (e)</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Ownership of the property, in case transaction is not exclusively in the name of the Government servant, particulars of ownership and share of each member may be given.</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7 (f)</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Sale/purchase price of the property (Market value in the case of gifts)</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Ω</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8.</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In case of acquisition, Source of sources from which proposed to financed:- (a) Personal Savings or (b) other sources giving details.</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10 (c)</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 xml:space="preserve">Did the applicant have any dealings with the party in his official capacity at any time, or is the applicant likely to have any dealings with him in the near future? Write the answer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YES or NO. If yes, full details should be given.</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10 (d)</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How was the transaction arranged? (Whether through any statutory body or a private agency through advertisement or through friends and relatives). Full particulars to be given.</w:t>
            </w:r>
          </w:p>
        </w:tc>
      </w:tr>
      <w:tr w:rsidR="00666E7D" w:rsidTr="00666E7D">
        <w:tc>
          <w:tcPr>
            <w:tcW w:w="1075" w:type="dxa"/>
          </w:tcPr>
          <w:p w:rsidR="00666E7D" w:rsidRPr="00AE659C" w:rsidRDefault="00666E7D" w:rsidP="00666E7D">
            <w:pPr>
              <w:jc w:val="center"/>
              <w:rPr>
                <w:rFonts w:ascii="Times New Roman" w:hAnsi="Times New Roman" w:cs="Times New Roman"/>
                <w:b/>
                <w:bCs/>
                <w:sz w:val="36"/>
                <w:szCs w:val="36"/>
              </w:rPr>
            </w:pPr>
            <w:r w:rsidRPr="00AE659C">
              <w:rPr>
                <w:rFonts w:ascii="Times New Roman" w:hAnsi="Times New Roman" w:cs="Times New Roman"/>
                <w:b/>
                <w:bCs/>
                <w:sz w:val="36"/>
                <w:szCs w:val="36"/>
              </w:rPr>
              <w:t>α</w:t>
            </w:r>
          </w:p>
        </w:tc>
        <w:tc>
          <w:tcPr>
            <w:tcW w:w="135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11</w:t>
            </w:r>
          </w:p>
        </w:tc>
        <w:tc>
          <w:tcPr>
            <w:tcW w:w="6300" w:type="dxa"/>
          </w:tcPr>
          <w:p w:rsidR="00666E7D" w:rsidRDefault="00666E7D" w:rsidP="00666E7D">
            <w:pPr>
              <w:rPr>
                <w:rFonts w:ascii="Times New Roman" w:hAnsi="Times New Roman" w:cs="Times New Roman"/>
                <w:sz w:val="24"/>
                <w:szCs w:val="24"/>
              </w:rPr>
            </w:pPr>
            <w:r>
              <w:rPr>
                <w:rFonts w:ascii="Times New Roman" w:hAnsi="Times New Roman" w:cs="Times New Roman"/>
                <w:sz w:val="24"/>
                <w:szCs w:val="24"/>
              </w:rPr>
              <w:t xml:space="preserve">Write the answer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YES or NO</w:t>
            </w:r>
          </w:p>
        </w:tc>
      </w:tr>
    </w:tbl>
    <w:p w:rsidR="00FC7DF7" w:rsidRDefault="00FC7DF7" w:rsidP="00255675">
      <w:pPr>
        <w:rPr>
          <w:rFonts w:ascii="Times New Roman" w:hAnsi="Times New Roman" w:cs="Times New Roman"/>
          <w:sz w:val="24"/>
          <w:szCs w:val="24"/>
        </w:rPr>
      </w:pPr>
      <w:r>
        <w:rPr>
          <w:rFonts w:ascii="Times New Roman" w:hAnsi="Times New Roman" w:cs="Times New Roman"/>
          <w:sz w:val="24"/>
          <w:szCs w:val="24"/>
        </w:rPr>
        <w:tab/>
      </w:r>
    </w:p>
    <w:p w:rsidR="00FC7DF7" w:rsidRDefault="00930251" w:rsidP="00255675">
      <w:pPr>
        <w:rPr>
          <w:rFonts w:ascii="Times New Roman" w:hAnsi="Times New Roman" w:cs="Times New Roman"/>
          <w:sz w:val="24"/>
          <w:szCs w:val="24"/>
        </w:rPr>
      </w:pPr>
      <w:r>
        <w:rPr>
          <w:rFonts w:ascii="Times New Roman" w:hAnsi="Times New Roman" w:cs="Times New Roman"/>
          <w:sz w:val="24"/>
          <w:szCs w:val="24"/>
        </w:rPr>
        <w:t xml:space="preserve">2. </w:t>
      </w:r>
      <w:r w:rsidR="007F78F0">
        <w:rPr>
          <w:rFonts w:ascii="Times New Roman" w:hAnsi="Times New Roman" w:cs="Times New Roman"/>
          <w:sz w:val="24"/>
          <w:szCs w:val="24"/>
        </w:rPr>
        <w:tab/>
      </w:r>
      <w:r>
        <w:rPr>
          <w:rFonts w:ascii="Times New Roman" w:hAnsi="Times New Roman" w:cs="Times New Roman"/>
          <w:sz w:val="24"/>
          <w:szCs w:val="24"/>
        </w:rPr>
        <w:t>In the above form, different portions may be used according to requirement.</w:t>
      </w:r>
    </w:p>
    <w:p w:rsidR="00930251" w:rsidRDefault="00930251" w:rsidP="007F78F0">
      <w:pPr>
        <w:ind w:left="720" w:hanging="720"/>
        <w:rPr>
          <w:rFonts w:ascii="Times New Roman" w:hAnsi="Times New Roman" w:cs="Times New Roman"/>
          <w:sz w:val="24"/>
          <w:szCs w:val="24"/>
        </w:rPr>
      </w:pPr>
      <w:r>
        <w:rPr>
          <w:rFonts w:ascii="Times New Roman" w:hAnsi="Times New Roman" w:cs="Times New Roman"/>
          <w:sz w:val="24"/>
          <w:szCs w:val="24"/>
        </w:rPr>
        <w:t xml:space="preserve">3. </w:t>
      </w:r>
      <w:r w:rsidR="007F78F0">
        <w:rPr>
          <w:rFonts w:ascii="Times New Roman" w:hAnsi="Times New Roman" w:cs="Times New Roman"/>
          <w:sz w:val="24"/>
          <w:szCs w:val="24"/>
        </w:rPr>
        <w:tab/>
      </w:r>
      <w:r>
        <w:rPr>
          <w:rFonts w:ascii="Times New Roman" w:hAnsi="Times New Roman" w:cs="Times New Roman"/>
          <w:sz w:val="24"/>
          <w:szCs w:val="24"/>
        </w:rPr>
        <w:t xml:space="preserve">Where previous sanction is asked for, the application should be submitted </w:t>
      </w:r>
      <w:r w:rsidRPr="007F78F0">
        <w:rPr>
          <w:rFonts w:ascii="Times New Roman" w:hAnsi="Times New Roman" w:cs="Times New Roman"/>
          <w:sz w:val="24"/>
          <w:szCs w:val="24"/>
          <w:u w:val="single"/>
        </w:rPr>
        <w:t xml:space="preserve">at least 30 </w:t>
      </w:r>
      <w:r w:rsidR="00100691" w:rsidRPr="007F78F0">
        <w:rPr>
          <w:rFonts w:ascii="Times New Roman" w:hAnsi="Times New Roman" w:cs="Times New Roman"/>
          <w:sz w:val="24"/>
          <w:szCs w:val="24"/>
          <w:u w:val="single"/>
        </w:rPr>
        <w:t>days before the proposed date of the transaction</w:t>
      </w:r>
      <w:r w:rsidR="00100691">
        <w:rPr>
          <w:rFonts w:ascii="Times New Roman" w:hAnsi="Times New Roman" w:cs="Times New Roman"/>
          <w:sz w:val="24"/>
          <w:szCs w:val="24"/>
        </w:rPr>
        <w:t>.</w:t>
      </w:r>
    </w:p>
    <w:p w:rsidR="00FC7DF7" w:rsidRPr="00255675" w:rsidRDefault="00FC7DF7" w:rsidP="00255675">
      <w:pPr>
        <w:rPr>
          <w:rFonts w:ascii="Times New Roman" w:hAnsi="Times New Roman" w:cs="Times New Roman"/>
          <w:sz w:val="24"/>
          <w:szCs w:val="24"/>
        </w:rPr>
      </w:pPr>
    </w:p>
    <w:sectPr w:rsidR="00FC7DF7" w:rsidRPr="00255675" w:rsidSect="002C4104">
      <w:headerReference w:type="default" r:id="rId7"/>
      <w:footerReference w:type="default" r:id="rId8"/>
      <w:pgSz w:w="11906" w:h="16838"/>
      <w:pgMar w:top="900" w:right="656" w:bottom="720" w:left="1440" w:header="180" w:footer="3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B2" w:rsidRDefault="00FE77B2" w:rsidP="002051F3">
      <w:pPr>
        <w:spacing w:after="0" w:line="240" w:lineRule="auto"/>
      </w:pPr>
      <w:r>
        <w:separator/>
      </w:r>
    </w:p>
  </w:endnote>
  <w:endnote w:type="continuationSeparator" w:id="0">
    <w:p w:rsidR="00FE77B2" w:rsidRDefault="00FE77B2" w:rsidP="0020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E7B" w:rsidRPr="00021FD1" w:rsidRDefault="00021FD1" w:rsidP="00021FD1">
    <w:pPr>
      <w:pStyle w:val="Footer"/>
      <w:rPr>
        <w:rFonts w:ascii="Times New Roman" w:hAnsi="Times New Roman" w:cs="Times New Roman"/>
        <w:b/>
        <w:bCs/>
        <w:i/>
        <w:iCs/>
        <w:sz w:val="16"/>
        <w:szCs w:val="16"/>
      </w:rPr>
    </w:pPr>
    <w:r w:rsidRPr="00021FD1">
      <w:rPr>
        <w:rFonts w:ascii="Times New Roman" w:hAnsi="Times New Roman" w:cs="Times New Roman"/>
        <w:b/>
        <w:bCs/>
        <w:i/>
        <w:iCs/>
        <w:sz w:val="16"/>
        <w:szCs w:val="16"/>
      </w:rPr>
      <w:fldChar w:fldCharType="begin"/>
    </w:r>
    <w:r w:rsidRPr="00021FD1">
      <w:rPr>
        <w:rFonts w:ascii="Times New Roman" w:hAnsi="Times New Roman" w:cs="Times New Roman"/>
        <w:b/>
        <w:bCs/>
        <w:i/>
        <w:iCs/>
        <w:sz w:val="16"/>
        <w:szCs w:val="16"/>
      </w:rPr>
      <w:instrText xml:space="preserve"> FILENAME \p \* MERGEFORMAT </w:instrText>
    </w:r>
    <w:r w:rsidRPr="00021FD1">
      <w:rPr>
        <w:rFonts w:ascii="Times New Roman" w:hAnsi="Times New Roman" w:cs="Times New Roman"/>
        <w:b/>
        <w:bCs/>
        <w:i/>
        <w:iCs/>
        <w:sz w:val="16"/>
        <w:szCs w:val="16"/>
      </w:rPr>
      <w:fldChar w:fldCharType="separate"/>
    </w:r>
    <w:r w:rsidR="00E45F78">
      <w:rPr>
        <w:rFonts w:ascii="Times New Roman" w:hAnsi="Times New Roman" w:cs="Times New Roman"/>
        <w:b/>
        <w:bCs/>
        <w:i/>
        <w:iCs/>
        <w:noProof/>
        <w:sz w:val="16"/>
        <w:szCs w:val="16"/>
      </w:rPr>
      <w:t>C:\Users\admin1\Desktop\AVINASH\IMMOVABLE &amp; MOVEABLE FORM\IMMOVABLE 18 (2)\IMMOVABEL FORM 18 (2) I.docx</w:t>
    </w:r>
    <w:r w:rsidRPr="00021FD1">
      <w:rPr>
        <w:rFonts w:ascii="Times New Roman" w:hAnsi="Times New Roman" w:cs="Times New Roman"/>
        <w:b/>
        <w:bCs/>
        <w:i/>
        <w:i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B2" w:rsidRDefault="00FE77B2" w:rsidP="002051F3">
      <w:pPr>
        <w:spacing w:after="0" w:line="240" w:lineRule="auto"/>
      </w:pPr>
      <w:r>
        <w:separator/>
      </w:r>
    </w:p>
  </w:footnote>
  <w:footnote w:type="continuationSeparator" w:id="0">
    <w:p w:rsidR="00FE77B2" w:rsidRDefault="00FE77B2" w:rsidP="00205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18099"/>
      <w:docPartObj>
        <w:docPartGallery w:val="Page Numbers (Top of Page)"/>
        <w:docPartUnique/>
      </w:docPartObj>
    </w:sdtPr>
    <w:sdtEndPr>
      <w:rPr>
        <w:noProof/>
      </w:rPr>
    </w:sdtEndPr>
    <w:sdtContent>
      <w:p w:rsidR="002051F3" w:rsidRDefault="002051F3">
        <w:pPr>
          <w:pStyle w:val="Header"/>
          <w:jc w:val="center"/>
        </w:pPr>
        <w:r>
          <w:fldChar w:fldCharType="begin"/>
        </w:r>
        <w:r>
          <w:instrText xml:space="preserve"> PAGE   \* MERGEFORMAT </w:instrText>
        </w:r>
        <w:r>
          <w:fldChar w:fldCharType="separate"/>
        </w:r>
        <w:r w:rsidR="00E45F78">
          <w:rPr>
            <w:noProof/>
          </w:rPr>
          <w:t>3</w:t>
        </w:r>
        <w:r>
          <w:rPr>
            <w:noProof/>
          </w:rPr>
          <w:fldChar w:fldCharType="end"/>
        </w:r>
      </w:p>
    </w:sdtContent>
  </w:sdt>
  <w:p w:rsidR="002051F3" w:rsidRDefault="002051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45F4"/>
    <w:multiLevelType w:val="hybridMultilevel"/>
    <w:tmpl w:val="C4CEAAFA"/>
    <w:lvl w:ilvl="0" w:tplc="582E40D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DFC78AA"/>
    <w:multiLevelType w:val="hybridMultilevel"/>
    <w:tmpl w:val="4ABC7C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CF"/>
    <w:rsid w:val="000023C3"/>
    <w:rsid w:val="00012FFB"/>
    <w:rsid w:val="00021FD1"/>
    <w:rsid w:val="0002750B"/>
    <w:rsid w:val="000614E4"/>
    <w:rsid w:val="0007482D"/>
    <w:rsid w:val="0009368D"/>
    <w:rsid w:val="00100691"/>
    <w:rsid w:val="00112E7B"/>
    <w:rsid w:val="00134C85"/>
    <w:rsid w:val="001426B6"/>
    <w:rsid w:val="001975FC"/>
    <w:rsid w:val="001B0B73"/>
    <w:rsid w:val="002051F3"/>
    <w:rsid w:val="00255675"/>
    <w:rsid w:val="002605E5"/>
    <w:rsid w:val="00273E24"/>
    <w:rsid w:val="002C4104"/>
    <w:rsid w:val="00300BCB"/>
    <w:rsid w:val="00327C88"/>
    <w:rsid w:val="0036494D"/>
    <w:rsid w:val="003722A7"/>
    <w:rsid w:val="0038637D"/>
    <w:rsid w:val="003F3666"/>
    <w:rsid w:val="00434B5F"/>
    <w:rsid w:val="00440C4C"/>
    <w:rsid w:val="004B1743"/>
    <w:rsid w:val="00530C49"/>
    <w:rsid w:val="00580F5F"/>
    <w:rsid w:val="005A7F0D"/>
    <w:rsid w:val="005B528C"/>
    <w:rsid w:val="005C06A1"/>
    <w:rsid w:val="005F22A0"/>
    <w:rsid w:val="00600740"/>
    <w:rsid w:val="00625F9E"/>
    <w:rsid w:val="0066651C"/>
    <w:rsid w:val="00666E7D"/>
    <w:rsid w:val="006759A4"/>
    <w:rsid w:val="006825A7"/>
    <w:rsid w:val="00690843"/>
    <w:rsid w:val="006B1BB5"/>
    <w:rsid w:val="006D7F78"/>
    <w:rsid w:val="006E04FE"/>
    <w:rsid w:val="00706482"/>
    <w:rsid w:val="0076137B"/>
    <w:rsid w:val="00785923"/>
    <w:rsid w:val="007F78F0"/>
    <w:rsid w:val="00826951"/>
    <w:rsid w:val="00833535"/>
    <w:rsid w:val="00900E9F"/>
    <w:rsid w:val="009109CF"/>
    <w:rsid w:val="00930251"/>
    <w:rsid w:val="009E19D4"/>
    <w:rsid w:val="009F109E"/>
    <w:rsid w:val="00A003EF"/>
    <w:rsid w:val="00A47A0B"/>
    <w:rsid w:val="00AE659C"/>
    <w:rsid w:val="00AE79CC"/>
    <w:rsid w:val="00B07BBE"/>
    <w:rsid w:val="00BA55C7"/>
    <w:rsid w:val="00BB7DC2"/>
    <w:rsid w:val="00BC6ACF"/>
    <w:rsid w:val="00BD0D65"/>
    <w:rsid w:val="00BE37BF"/>
    <w:rsid w:val="00C67F09"/>
    <w:rsid w:val="00C7323B"/>
    <w:rsid w:val="00CF7016"/>
    <w:rsid w:val="00D43E6A"/>
    <w:rsid w:val="00D656D4"/>
    <w:rsid w:val="00D6603C"/>
    <w:rsid w:val="00D7792D"/>
    <w:rsid w:val="00D9074F"/>
    <w:rsid w:val="00DA1903"/>
    <w:rsid w:val="00DB586E"/>
    <w:rsid w:val="00DE02DC"/>
    <w:rsid w:val="00E20182"/>
    <w:rsid w:val="00E45F78"/>
    <w:rsid w:val="00E5383B"/>
    <w:rsid w:val="00E93487"/>
    <w:rsid w:val="00EB1EE5"/>
    <w:rsid w:val="00EE41B3"/>
    <w:rsid w:val="00F14C10"/>
    <w:rsid w:val="00F45A2E"/>
    <w:rsid w:val="00F5510E"/>
    <w:rsid w:val="00F654D0"/>
    <w:rsid w:val="00F966D7"/>
    <w:rsid w:val="00FA37B5"/>
    <w:rsid w:val="00FC7DF7"/>
    <w:rsid w:val="00FE77B2"/>
    <w:rsid w:val="00FF38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CCDB4"/>
  <w15:chartTrackingRefBased/>
  <w15:docId w15:val="{2F0BBAE5-CD38-4201-BCC3-011BA4B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6A1"/>
    <w:pPr>
      <w:ind w:left="720"/>
      <w:contextualSpacing/>
    </w:pPr>
  </w:style>
  <w:style w:type="table" w:styleId="TableGrid">
    <w:name w:val="Table Grid"/>
    <w:basedOn w:val="TableNormal"/>
    <w:uiPriority w:val="39"/>
    <w:rsid w:val="0068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F3"/>
  </w:style>
  <w:style w:type="paragraph" w:styleId="Footer">
    <w:name w:val="footer"/>
    <w:basedOn w:val="Normal"/>
    <w:link w:val="FooterChar"/>
    <w:uiPriority w:val="99"/>
    <w:unhideWhenUsed/>
    <w:rsid w:val="0020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F3"/>
  </w:style>
  <w:style w:type="paragraph" w:styleId="BalloonText">
    <w:name w:val="Balloon Text"/>
    <w:basedOn w:val="Normal"/>
    <w:link w:val="BalloonTextChar"/>
    <w:uiPriority w:val="99"/>
    <w:semiHidden/>
    <w:unhideWhenUsed/>
    <w:rsid w:val="00900E9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00E9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41</cp:revision>
  <cp:lastPrinted>2019-10-24T09:46:00Z</cp:lastPrinted>
  <dcterms:created xsi:type="dcterms:W3CDTF">2019-10-22T10:29:00Z</dcterms:created>
  <dcterms:modified xsi:type="dcterms:W3CDTF">2019-10-24T09:47:00Z</dcterms:modified>
</cp:coreProperties>
</file>